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2308225</wp:posOffset>
            </wp:positionH>
            <wp:positionV relativeFrom="paragraph">
              <wp:posOffset>320675</wp:posOffset>
            </wp:positionV>
            <wp:extent cx="1919288" cy="717491"/>
            <wp:effectExtent b="0" l="0" r="0" t="0"/>
            <wp:wrapSquare wrapText="bothSides" distB="114300" distT="114300" distL="114300" distR="114300"/>
            <wp:docPr id="2"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1919288" cy="717491"/>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4470400</wp:posOffset>
            </wp:positionH>
            <wp:positionV relativeFrom="paragraph">
              <wp:posOffset>135937</wp:posOffset>
            </wp:positionV>
            <wp:extent cx="1206500" cy="683402"/>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206500" cy="683402"/>
                    </a:xfrm>
                    <a:prstGeom prst="rect"/>
                    <a:ln/>
                  </pic:spPr>
                </pic:pic>
              </a:graphicData>
            </a:graphic>
          </wp:anchor>
        </w:drawing>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Hallo!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b w:val="1"/>
          <w:rtl w:val="0"/>
        </w:rPr>
        <w:t xml:space="preserve">Zondag 9 oktober</w:t>
      </w:r>
      <w:r w:rsidDel="00000000" w:rsidR="00000000" w:rsidRPr="00000000">
        <w:rPr>
          <w:rtl w:val="0"/>
        </w:rPr>
        <w:t xml:space="preserve"> vindt de </w:t>
      </w:r>
      <w:r w:rsidDel="00000000" w:rsidR="00000000" w:rsidRPr="00000000">
        <w:rPr>
          <w:b w:val="1"/>
          <w:rtl w:val="0"/>
        </w:rPr>
        <w:t xml:space="preserve">25ste editie</w:t>
      </w:r>
      <w:r w:rsidDel="00000000" w:rsidR="00000000" w:rsidRPr="00000000">
        <w:rPr>
          <w:rtl w:val="0"/>
        </w:rPr>
        <w:t xml:space="preserve"> plaats van de </w:t>
      </w:r>
      <w:r w:rsidDel="00000000" w:rsidR="00000000" w:rsidRPr="00000000">
        <w:rPr>
          <w:b w:val="1"/>
          <w:rtl w:val="0"/>
        </w:rPr>
        <w:t xml:space="preserve">Pierkesloop</w:t>
      </w:r>
      <w:r w:rsidDel="00000000" w:rsidR="00000000" w:rsidRPr="00000000">
        <w:rPr>
          <w:rtl w:val="0"/>
        </w:rPr>
        <w:t xml:space="preserve">. Deze gaat door van </w:t>
      </w:r>
      <w:r w:rsidDel="00000000" w:rsidR="00000000" w:rsidRPr="00000000">
        <w:rPr>
          <w:b w:val="1"/>
          <w:rtl w:val="0"/>
        </w:rPr>
        <w:t xml:space="preserve">9u00 tot 12u30.</w:t>
      </w:r>
      <w:r w:rsidDel="00000000" w:rsidR="00000000" w:rsidRPr="00000000">
        <w:rPr>
          <w:rtl w:val="0"/>
        </w:rPr>
        <w:t xml:space="preserve">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De Pierkesloop is een </w:t>
      </w:r>
      <w:r w:rsidDel="00000000" w:rsidR="00000000" w:rsidRPr="00000000">
        <w:rPr>
          <w:b w:val="1"/>
          <w:rtl w:val="0"/>
        </w:rPr>
        <w:t xml:space="preserve">schoolloop</w:t>
      </w:r>
      <w:r w:rsidDel="00000000" w:rsidR="00000000" w:rsidRPr="00000000">
        <w:rPr>
          <w:rtl w:val="0"/>
        </w:rPr>
        <w:t xml:space="preserve"> waar alle </w:t>
      </w:r>
      <w:r w:rsidDel="00000000" w:rsidR="00000000" w:rsidRPr="00000000">
        <w:rPr>
          <w:b w:val="1"/>
          <w:rtl w:val="0"/>
        </w:rPr>
        <w:t xml:space="preserve">Gentse schoolkinderen</w:t>
      </w:r>
      <w:r w:rsidDel="00000000" w:rsidR="00000000" w:rsidRPr="00000000">
        <w:rPr>
          <w:rtl w:val="0"/>
        </w:rPr>
        <w:t xml:space="preserve"> aan deel kunnen nemen samen met hun school. De kinderen lopen telkens een bepaalde afstand gebaseerd op hun leeftijd en vertegenwoordigen zo hun school. Net als vorige jaren zal er ook een loop zijn voor alle ouders, juffen en meesters die zin hebben om mee te lopen. Daarnaast houden  we ook voor deze speciale editie een kleuterloop voor alle enthousiaste kleintjes. </w:t>
      </w:r>
      <w:r w:rsidDel="00000000" w:rsidR="00000000" w:rsidRPr="00000000">
        <w:drawing>
          <wp:anchor allowOverlap="1" behindDoc="0" distB="114300" distT="114300" distL="114300" distR="114300" hidden="0" layoutInCell="1" locked="0" relativeHeight="0" simplePos="0">
            <wp:simplePos x="0" y="0"/>
            <wp:positionH relativeFrom="column">
              <wp:posOffset>4067175</wp:posOffset>
            </wp:positionH>
            <wp:positionV relativeFrom="paragraph">
              <wp:posOffset>1244600</wp:posOffset>
            </wp:positionV>
            <wp:extent cx="1628775" cy="2686050"/>
            <wp:effectExtent b="0" l="0" r="0" t="0"/>
            <wp:wrapSquare wrapText="bothSides" distB="114300" distT="114300" distL="114300" distR="114300"/>
            <wp:docPr id="1"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628775" cy="2686050"/>
                    </a:xfrm>
                    <a:prstGeom prst="rect"/>
                    <a:ln/>
                  </pic:spPr>
                </pic:pic>
              </a:graphicData>
            </a:graphic>
          </wp:anchor>
        </w:drawing>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De afstanden zijn:</w:t>
      </w:r>
    </w:p>
    <w:p w:rsidR="00000000" w:rsidDel="00000000" w:rsidP="00000000" w:rsidRDefault="00000000" w:rsidRPr="00000000" w14:paraId="0000000D">
      <w:pPr>
        <w:rPr/>
      </w:pPr>
      <w:r w:rsidDel="00000000" w:rsidR="00000000" w:rsidRPr="00000000">
        <w:rPr>
          <w:rtl w:val="0"/>
        </w:rPr>
        <w:t xml:space="preserve">Kleuters: 200 m (0,5 ronde)</w:t>
      </w:r>
    </w:p>
    <w:p w:rsidR="00000000" w:rsidDel="00000000" w:rsidP="00000000" w:rsidRDefault="00000000" w:rsidRPr="00000000" w14:paraId="0000000E">
      <w:pPr>
        <w:rPr/>
      </w:pPr>
      <w:r w:rsidDel="00000000" w:rsidR="00000000" w:rsidRPr="00000000">
        <w:rPr>
          <w:rtl w:val="0"/>
        </w:rPr>
        <w:t xml:space="preserve">1e, 2e &amp; 3e leerjaar: 600 m (1,5 ronde)</w:t>
      </w:r>
    </w:p>
    <w:p w:rsidR="00000000" w:rsidDel="00000000" w:rsidP="00000000" w:rsidRDefault="00000000" w:rsidRPr="00000000" w14:paraId="0000000F">
      <w:pPr>
        <w:rPr/>
      </w:pPr>
      <w:r w:rsidDel="00000000" w:rsidR="00000000" w:rsidRPr="00000000">
        <w:rPr>
          <w:rtl w:val="0"/>
        </w:rPr>
        <w:t xml:space="preserve">4e, 5e, &amp; 6e leerjaar: 1000m (2,5 ronde)</w:t>
      </w:r>
    </w:p>
    <w:p w:rsidR="00000000" w:rsidDel="00000000" w:rsidP="00000000" w:rsidRDefault="00000000" w:rsidRPr="00000000" w14:paraId="00000010">
      <w:pPr>
        <w:rPr/>
      </w:pPr>
      <w:r w:rsidDel="00000000" w:rsidR="00000000" w:rsidRPr="00000000">
        <w:rPr>
          <w:rtl w:val="0"/>
        </w:rPr>
        <w:t xml:space="preserve">Leerkrachten en ouders: 1000 m (2,5 ronde)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Inschrijven kost per deelnemer</w:t>
      </w:r>
      <w:r w:rsidDel="00000000" w:rsidR="00000000" w:rsidRPr="00000000">
        <w:rPr>
          <w:b w:val="1"/>
          <w:rtl w:val="0"/>
        </w:rPr>
        <w:t xml:space="preserve"> €3</w:t>
      </w:r>
      <w:r w:rsidDel="00000000" w:rsidR="00000000" w:rsidRPr="00000000">
        <w:rPr>
          <w:rtl w:val="0"/>
        </w:rPr>
        <w:t xml:space="preserve">.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highlight w:val="yellow"/>
        </w:rPr>
      </w:pPr>
      <w:r w:rsidDel="00000000" w:rsidR="00000000" w:rsidRPr="00000000">
        <w:rPr>
          <w:rtl w:val="0"/>
        </w:rPr>
        <w:t xml:space="preserve">Vul het briefje hieronder in en bezorg dit terug samen met het inschrijvingsgeld aan </w:t>
      </w:r>
      <w:r w:rsidDel="00000000" w:rsidR="00000000" w:rsidRPr="00000000">
        <w:rPr>
          <w:highlight w:val="yellow"/>
          <w:rtl w:val="0"/>
        </w:rPr>
        <w:t xml:space="preserve">…(naam verantwoordelijke)…</w:t>
      </w:r>
      <w:r w:rsidDel="00000000" w:rsidR="00000000" w:rsidRPr="00000000">
        <w:rPr>
          <w:rtl w:val="0"/>
        </w:rPr>
        <w:t xml:space="preserve"> voor </w:t>
      </w:r>
      <w:r w:rsidDel="00000000" w:rsidR="00000000" w:rsidRPr="00000000">
        <w:rPr>
          <w:highlight w:val="yellow"/>
          <w:rtl w:val="0"/>
        </w:rPr>
        <w:t xml:space="preserve">…(datum)...</w:t>
      </w:r>
    </w:p>
    <w:p w:rsidR="00000000" w:rsidDel="00000000" w:rsidP="00000000" w:rsidRDefault="00000000" w:rsidRPr="00000000" w14:paraId="00000015">
      <w:pPr>
        <w:rPr>
          <w:highlight w:val="yellow"/>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Tot dan!</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Team Pierkesloop</w:t>
      </w:r>
    </w:p>
    <w:p w:rsidR="00000000" w:rsidDel="00000000" w:rsidP="00000000" w:rsidRDefault="00000000" w:rsidRPr="00000000" w14:paraId="00000019">
      <w:pPr>
        <w:rPr/>
      </w:pPr>
      <w:hyperlink r:id="rId9">
        <w:r w:rsidDel="00000000" w:rsidR="00000000" w:rsidRPr="00000000">
          <w:rPr>
            <w:color w:val="1155cc"/>
            <w:u w:val="single"/>
            <w:rtl w:val="0"/>
          </w:rPr>
          <w:t xml:space="preserve">www.pierkesloop.gent</w:t>
        </w:r>
      </w:hyperlink>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Fonts w:ascii="Arial Unicode MS" w:cs="Arial Unicode MS" w:eastAsia="Arial Unicode MS" w:hAnsi="Arial Unicode MS"/>
          <w:rtl w:val="0"/>
        </w:rPr>
        <w:t xml:space="preserve">✂—------------------------------------------------------------------------------------------------------------------</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(Naam leerling)…………………………………………………. uit (klas) ……………… loopt graag mee met de Pierkesloop 2022 op zondag 9 oktober.</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Ook (naam ouder(s) die willen meelopen) ……………………………………………………….</w:t>
      </w:r>
    </w:p>
    <w:p w:rsidR="00000000" w:rsidDel="00000000" w:rsidP="00000000" w:rsidRDefault="00000000" w:rsidRPr="00000000" w14:paraId="00000022">
      <w:pPr>
        <w:rPr/>
      </w:pPr>
      <w:r w:rsidDel="00000000" w:rsidR="00000000" w:rsidRPr="00000000">
        <w:rPr>
          <w:rtl w:val="0"/>
        </w:rPr>
        <w:t xml:space="preserve">………………………………………………... loopt/lopen graag mee.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sectPr>
      <w:pgSz w:h="16838" w:w="11906" w:orient="portrait"/>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pierkesloop.gent" TargetMode="Externa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1.pn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